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907" w:lineRule="atLeast"/>
        <w:jc w:val="center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000000"/>
          <w:kern w:val="36"/>
          <w:sz w:val="28"/>
          <w:szCs w:val="28"/>
          <w:lang w:eastAsia="cs-CZ"/>
        </w:rPr>
        <w:t xml:space="preserve">Moderní systém objednávání obědů 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Zavedli jsme pro Vás moderní a pohodlný systém přihlašování a odhlašování stravy přes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portál </w:t>
      </w:r>
      <w:r>
        <w:fldChar w:fldCharType="begin"/>
      </w:r>
      <w:r>
        <w:instrText xml:space="preserve"> HYPERLINK "http://www.strava.cz/" </w:instrText>
      </w:r>
      <w:r>
        <w:fldChar w:fldCharType="separate"/>
      </w:r>
      <w:r>
        <w:rPr>
          <w:rStyle w:val="9"/>
          <w:rFonts w:cstheme="minorHAnsi"/>
          <w:b/>
          <w:bCs/>
          <w:color w:val="0070C0"/>
          <w:sz w:val="24"/>
          <w:szCs w:val="24"/>
          <w:shd w:val="clear" w:color="auto" w:fill="FFFFFF"/>
        </w:rPr>
        <w:t>www.Strava.cz</w:t>
      </w:r>
      <w:r>
        <w:rPr>
          <w:rStyle w:val="9"/>
          <w:rFonts w:cstheme="minorHAnsi"/>
          <w:b/>
          <w:bCs/>
          <w:color w:val="0070C0"/>
          <w:sz w:val="24"/>
          <w:szCs w:val="24"/>
          <w:shd w:val="clear" w:color="auto" w:fill="FFFFFF"/>
        </w:rPr>
        <w:fldChar w:fldCharType="end"/>
      </w:r>
      <w:r>
        <w:rPr>
          <w:rFonts w:cstheme="minorHAnsi"/>
          <w:color w:val="0070C0"/>
          <w:sz w:val="24"/>
          <w:szCs w:val="24"/>
          <w:shd w:val="clear" w:color="auto" w:fill="FFFFFF"/>
        </w:rPr>
        <w:t>,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rovněž si můžete stáhnou aplikaci </w:t>
      </w:r>
      <w:r>
        <w:rPr>
          <w:rFonts w:cstheme="minorHAnsi"/>
          <w:b/>
          <w:color w:val="0070C0"/>
          <w:sz w:val="24"/>
          <w:szCs w:val="24"/>
          <w:shd w:val="clear" w:color="auto" w:fill="FFFFFF"/>
        </w:rPr>
        <w:t>Strava.cz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do mobilního telefonu.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Přihlašovat i odhlašovat stravu můžete doslova kdykoli - 24 hodin, 7 dní v týdnu. </w:t>
      </w:r>
    </w:p>
    <w:p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>
      <w:pPr>
        <w:shd w:val="clear" w:color="auto" w:fill="FFFFFF"/>
        <w:spacing w:after="0" w:line="36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Jak si zaregistrovat službu Objednávky OnLine?</w:t>
      </w:r>
    </w:p>
    <w:p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Krok 1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: V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stoupit do mobilní aplikace či přes portál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70C0"/>
          <w:sz w:val="24"/>
          <w:szCs w:val="24"/>
          <w:u w:val="single"/>
          <w:lang w:eastAsia="cs-CZ"/>
        </w:rPr>
        <w:t>www. Strava.cz.</w:t>
      </w:r>
    </w:p>
    <w:p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Krok 2: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Vyplnit následující údaje:</w:t>
      </w:r>
    </w:p>
    <w:p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Výběr jídelny: </w:t>
      </w:r>
      <w:r>
        <w:rPr>
          <w:rFonts w:cstheme="minorHAnsi"/>
          <w:b/>
          <w:sz w:val="24"/>
          <w:szCs w:val="24"/>
        </w:rPr>
        <w:t>0217</w:t>
      </w:r>
      <w:r>
        <w:rPr>
          <w:rFonts w:cstheme="minorHAnsi"/>
          <w:sz w:val="24"/>
          <w:szCs w:val="24"/>
        </w:rPr>
        <w:t xml:space="preserve"> (lze najít rozkliknutím seznamu)</w:t>
      </w:r>
    </w:p>
    <w:p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Uživatelské jméno: příjmení a jméno strávníka, psáno bez diakritiky dohromady</w:t>
      </w:r>
    </w:p>
    <w:p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Heslo: stejné jako uživatelské jméno, doporučujeme obratem změnit.</w:t>
      </w:r>
    </w:p>
    <w:p>
      <w:pPr>
        <w:spacing w:line="360" w:lineRule="auto"/>
        <w:jc w:val="both"/>
        <w:rPr>
          <w:rFonts w:cstheme="minorHAnsi"/>
          <w:sz w:val="24"/>
          <w:szCs w:val="24"/>
        </w:rPr>
      </w:pPr>
      <w:r>
        <w:drawing>
          <wp:inline distT="0" distB="0" distL="0" distR="0">
            <wp:extent cx="4324350" cy="2478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2871" cy="248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Pro odhlašování stravy platí jedno důležité pravidlo.</w:t>
      </w:r>
    </w:p>
    <w:p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Odhlášky je nutné provést </w:t>
      </w:r>
      <w:r>
        <w:rPr>
          <w:rFonts w:cstheme="minorHAnsi"/>
          <w:b/>
          <w:sz w:val="24"/>
          <w:szCs w:val="24"/>
        </w:rPr>
        <w:t xml:space="preserve">do 12.00 hodin </w:t>
      </w:r>
      <w:r>
        <w:rPr>
          <w:rFonts w:cstheme="minorHAnsi"/>
          <w:sz w:val="24"/>
          <w:szCs w:val="24"/>
        </w:rPr>
        <w:t>předchozího dne, odhlášení stravy na pondělí musíte provést v pátek do 12.00 hodin. Jestliže provedete odhlášení oběda po 12 hodině, systém Vás na další den neodhlásí.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Režim odhlášek v mateřské škole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Odhlášky a přihlášky stravy jsou na celý den dle nastavení odběru a délky pobytu dítěte v MŠ. Není možné odhlašovat jednotlivá jídla např. svačinku. Odhlašování se týká pouze stravy, nadále je nutné hlásit docházku dětí do mateřské školy.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Upozornění</w:t>
      </w:r>
    </w:p>
    <w:p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Některá mobilní zařízení neumožňují změnu nastavení hesla, doporučujeme změnu provést přes portál www. Strava.cz, rovněž můžete využít nabídky Nápověda.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97"/>
    <w:rsid w:val="00041ED0"/>
    <w:rsid w:val="002D23FA"/>
    <w:rsid w:val="00335292"/>
    <w:rsid w:val="004A2CCC"/>
    <w:rsid w:val="004B4C3C"/>
    <w:rsid w:val="00667B08"/>
    <w:rsid w:val="006D486C"/>
    <w:rsid w:val="00886E53"/>
    <w:rsid w:val="00891790"/>
    <w:rsid w:val="00966A26"/>
    <w:rsid w:val="00B21DD2"/>
    <w:rsid w:val="00BA0099"/>
    <w:rsid w:val="00D43A21"/>
    <w:rsid w:val="00EA1194"/>
    <w:rsid w:val="00EF16DD"/>
    <w:rsid w:val="00EF2CE0"/>
    <w:rsid w:val="00F62997"/>
    <w:rsid w:val="0F6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3">
    <w:name w:val="heading 2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4">
    <w:name w:val="heading 3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Hyperlink"/>
    <w:basedOn w:val="5"/>
    <w:semiHidden/>
    <w:unhideWhenUsed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11">
    <w:name w:val="Strong"/>
    <w:basedOn w:val="5"/>
    <w:qFormat/>
    <w:uiPriority w:val="22"/>
    <w:rPr>
      <w:b/>
      <w:bCs/>
    </w:rPr>
  </w:style>
  <w:style w:type="character" w:customStyle="1" w:styleId="12">
    <w:name w:val="Nadpis 1 Char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character" w:customStyle="1" w:styleId="13">
    <w:name w:val="Nadpis 2 Char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customStyle="1" w:styleId="14">
    <w:name w:val="Nadpis 3 Char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customStyle="1" w:styleId="15">
    <w:name w:val="Záhlaví Char"/>
    <w:basedOn w:val="5"/>
    <w:link w:val="8"/>
    <w:uiPriority w:val="99"/>
  </w:style>
  <w:style w:type="character" w:customStyle="1" w:styleId="16">
    <w:name w:val="Zápatí Char"/>
    <w:basedOn w:val="5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1198</Characters>
  <Lines>9</Lines>
  <Paragraphs>2</Paragraphs>
  <TotalTime>7</TotalTime>
  <ScaleCrop>false</ScaleCrop>
  <LinksUpToDate>false</LinksUpToDate>
  <CharactersWithSpaces>1399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2020-09-24T14:17:00Z</dcterms:created>
  <dc:creator>jidelna</dc:creator>
  <cp:lastModifiedBy>jitka_hyblova</cp:lastModifiedBy>
  <cp:lastPrinted>2020-09-24T07:55:00Z</cp:lastPrinted>
  <dcterms:modified xsi:type="dcterms:W3CDTF">2023-08-21T08:04:00Z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9ED5E6943CDC469791D2F795B633686E</vt:lpwstr>
  </property>
</Properties>
</file>