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bookmarkStart w:id="0" w:name="_GoBack"/>
      <w:bookmarkEnd w:id="0"/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Zápis dětí do první třídy 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>Základní školy a Mateřské školy Určice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, příspěvkové organizace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termín: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1</w:t>
      </w:r>
      <w:r w:rsidR="00C152B1">
        <w:rPr>
          <w:rFonts w:ascii="Arial" w:eastAsia="Times New Roman" w:hAnsi="Arial" w:cs="Arial"/>
          <w:b/>
          <w:bCs/>
          <w:color w:val="000000"/>
          <w:sz w:val="18"/>
        </w:rPr>
        <w:t>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 4. 201</w:t>
      </w:r>
      <w:r w:rsidR="00C152B1">
        <w:rPr>
          <w:rFonts w:ascii="Arial" w:eastAsia="Times New Roman" w:hAnsi="Arial" w:cs="Arial"/>
          <w:b/>
          <w:bCs/>
          <w:color w:val="000000"/>
          <w:sz w:val="18"/>
        </w:rPr>
        <w:t>9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od 13:00 do 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17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: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30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hodin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místo konání: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Základní škola Určice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nezapomeňte: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občanský průkaz, rodný list dítěte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Povinnost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K zápisu se dostaví děti narozené od 1. 9. 201</w:t>
      </w:r>
      <w:r w:rsidR="00C152B1"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31. 8. 201</w:t>
      </w:r>
      <w:r w:rsidR="00C152B1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a děti, kterým byl povolen odklad povinné školní docházky.</w:t>
      </w:r>
    </w:p>
    <w:p w:rsidR="008834B5" w:rsidRP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v období od 1. 9. do 31. 12. 201</w:t>
      </w:r>
      <w:r w:rsidR="00C152B1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pedagogicko-psychologické poradny</w:t>
      </w:r>
    </w:p>
    <w:p w:rsid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od 1. 1. do 30. 6. 201</w:t>
      </w:r>
      <w:r w:rsidR="00C152B1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PPP a současně odborného lékaře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Spádové obvody naší školy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Určice, Alojzov, Seloutky, Dětkovice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Pokud se nemohou rodiče s dětmi ve zdůvodněných případech dostavit ve stanovený den zápisu, mohou přijít individuálně po dohodě s ředitelkou školy po tomto termínu, nejpozději však do </w:t>
      </w:r>
      <w:r w:rsidR="00CA18A9">
        <w:rPr>
          <w:rFonts w:ascii="Arial" w:eastAsia="Times New Roman" w:hAnsi="Arial" w:cs="Arial"/>
          <w:color w:val="000000"/>
          <w:sz w:val="18"/>
          <w:szCs w:val="18"/>
        </w:rPr>
        <w:t>30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. 4.201</w:t>
      </w:r>
      <w:r w:rsidR="00C152B1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15:00 hodin.</w:t>
      </w:r>
    </w:p>
    <w:p w:rsidR="00907732" w:rsidRDefault="00907732" w:rsidP="009077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/>
          <w:bCs/>
          <w:color w:val="FF0000"/>
          <w:sz w:val="18"/>
        </w:rPr>
        <w:t xml:space="preserve">Počet přijímaných dětí – </w:t>
      </w:r>
      <w:r w:rsidRPr="00907732">
        <w:rPr>
          <w:rFonts w:ascii="Arial" w:eastAsia="Times New Roman" w:hAnsi="Arial" w:cs="Arial"/>
          <w:bCs/>
          <w:sz w:val="18"/>
        </w:rPr>
        <w:t xml:space="preserve">max. </w:t>
      </w:r>
      <w:r w:rsidR="00C7303B">
        <w:rPr>
          <w:rFonts w:ascii="Arial" w:eastAsia="Times New Roman" w:hAnsi="Arial" w:cs="Arial"/>
          <w:bCs/>
          <w:sz w:val="18"/>
        </w:rPr>
        <w:t>30</w:t>
      </w:r>
    </w:p>
    <w:p w:rsidR="008A6E3E" w:rsidRDefault="008A6E3E" w:rsidP="008A6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/>
          <w:bCs/>
          <w:color w:val="FF0000"/>
          <w:sz w:val="18"/>
        </w:rPr>
        <w:t>Možnost nahlédnout do spisu dítěte</w:t>
      </w:r>
      <w:r>
        <w:rPr>
          <w:rFonts w:ascii="Arial" w:eastAsia="Times New Roman" w:hAnsi="Arial" w:cs="Arial"/>
          <w:b/>
          <w:bCs/>
          <w:color w:val="FF0000"/>
          <w:sz w:val="18"/>
        </w:rPr>
        <w:t xml:space="preserve"> – </w:t>
      </w:r>
      <w:r>
        <w:rPr>
          <w:rFonts w:ascii="Arial" w:eastAsia="Times New Roman" w:hAnsi="Arial" w:cs="Arial"/>
          <w:bCs/>
          <w:sz w:val="18"/>
        </w:rPr>
        <w:t>15. dubna 2019 od 14. 00 do 16.00 hodin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Odklad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Není-li dítě tělesně nebo duševně přiměřeně vyspělé a požádá-li o to písemně zákonný zástupce dítěte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době zápisu dítěte k povinné školní docházce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, odloží ředitelka školy začátek povinné školní docházky o jeden školní rok, pokud je </w:t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 xml:space="preserve">žádost doložena doporučujícím posouzením příslušného školského poradenského zařízení </w:t>
      </w:r>
      <w:r>
        <w:rPr>
          <w:rFonts w:ascii="Arial" w:eastAsia="Times New Roman" w:hAnsi="Arial" w:cs="Arial"/>
          <w:b/>
          <w:bCs/>
          <w:color w:val="000000"/>
          <w:sz w:val="18"/>
          <w:u w:val="single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>a odborného lékaře nebo klinického psychologa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. Začátek povinné školní docházky lze odložit nejdéle do zahájení školního roku, v němž dítě dovrší osmý rok věku. Pokud ředitelka školy rozhodne o odkladu povinné školní docházky, informuje zákonného zástupce o povinnosti předškolního vzdělávání dítěte a možných způsobech jejího plnění.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Důležitá informace pro rodiče, kteří budou žádat o odklad povinné školní docházky.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 Žádost je nutno podat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termínu od 1. dubna 201</w:t>
      </w:r>
      <w:r w:rsidR="00C152B1">
        <w:rPr>
          <w:rFonts w:ascii="Arial" w:eastAsia="Times New Roman" w:hAnsi="Arial" w:cs="Arial"/>
          <w:b/>
          <w:bCs/>
          <w:color w:val="000000"/>
          <w:sz w:val="18"/>
        </w:rPr>
        <w:t>9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do 30. dubna 201</w:t>
      </w:r>
      <w:r w:rsidR="00C152B1">
        <w:rPr>
          <w:rFonts w:ascii="Arial" w:eastAsia="Times New Roman" w:hAnsi="Arial" w:cs="Arial"/>
          <w:b/>
          <w:bCs/>
          <w:color w:val="000000"/>
          <w:sz w:val="18"/>
        </w:rPr>
        <w:t>9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 Vzhledem k dlouhým objednacím termínům ve školských poradenských zařízeních si prosím vyšetření zajistěte včas.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Průběh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Zápis k povinné školní docházce je složen z formální části a, je-li při zápisu přítomno i zapisované dítě a souhlasí-li s tím zákonný zástupce dítěte, rovněž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z rozhovoru a dalších činností s dítětem, které trvají zpravidla 20 minut. Rozhovor je zaměřen na motivování dítěte pro školní docházku a orientační posouzení jeho školní připravenosti.  Zákonný zástupce dítěte může být přítomen u všech součástí zápisu. V průběhu zápisu se Vám budou věnovat dva pedagogové. 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Formální část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Zákonný zástupce předloží přihlášku pro přijetí dítěte k základnímu vzdělávání, rodný list dítěte, občanský průkaz či jiný doklad totožnosti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Zákonný zástupce podá informace o podpůrných opatřeních pro budoucího žáka školy: o znevýhodnění dítěte,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o mimořádném nadání, závěrech vyšetření uvedených v doporučení školského poradenského zařízení,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o zdravotní způsobilosti dítěte ke vzdělávání a o zdravotních obtížích, které by mohly mít vliv na průběh vzdělávání.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Motivační část zápisu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Cílem je motivovat dítě pro školní docházku, představit mu školu jako bezpečné a příjemné prostředí, kterého se není třeba obávat. Je možností vzájemného seznámení dítěte a zákonných zástupců se školou a pedagogy. Motivační část není podmínkou přijetí.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Dítě přichází k zápisu v doprovodu zákonného zástupce a plní rozmanité motivační úkoly s herními prvky.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Ve třídě absolvuje motivační rozhovor s paní učitelkou (v délce asi 20 minut), kdy se zábavnou formou zjišťuje úroveň jeho dosažených znalostí a dovedností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Rozhovor pedagoga s dítětem se zaměří na tyto oblasti: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jméno, bydliště, rodina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básnička či písnička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kresba postavy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barvy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prostorová orientace (nahoře – dole, pravá – levá, před – za, první – poslední…)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rytmizace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matematické dovednosti (napočítat do 10, počet prvků, více – méně…)</w:t>
      </w:r>
    </w:p>
    <w:p w:rsidR="008834B5" w:rsidRPr="008834B5" w:rsidRDefault="008834B5" w:rsidP="008834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</w:rPr>
        <w:t>jazykové dovednosti (opakování slov, vět)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Oznámení o přijetí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Rozhodnutí o přijetí k základnímu vzdělávání  bude oznámeno vyvěšením na budově školy a na webových stránkách školy – www.zsmsurcice.cz. Uchazeči, kteří budou přijati, budou uvedeni v seznamu pod jejich přiděleným registračním číslem zároveň s výsledkem řízení u každého z nich. Zveřejněním seznamu se považují rozhodnutí, kterými se vyhovuje žádostem o přijetí ke vzdělávání, za oznámená.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Rozhodnutí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o přijetí  nebude rozesíláno poštou.</w:t>
      </w: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907732" w:rsidRDefault="00907732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lastRenderedPageBreak/>
        <w:t>Jak můžete pomoci svému dítěti: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Věnujte dítěti soustředěnou pozornost – při rozhovoru s ním se nezabývejte jinou činností, dejte mu najevo zájem, trpělivě je vyslechněte, projevujte vstřícnost a přívětivé chování.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Vyprávějte dítěti a čtěte mu – televize či video nenahradí lidské slovo a osobní kontakt.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Pověřujte dítě drobnými úkoly a domácími pracemi – pěstujte tak jeho samostatnost a zodpovědnost, rozvíjíte i motoriku.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Rozvíjejte poznání z oblasti života lidí zvířat i rostlin – vedle obecné informovanosti rozšiřujete i jeho slovní zásobu.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Vybírejte vhodné hry a činnosti, sami se do nich zapojte – stavebnice, skládanky, dějové obrázky i práce s drobným výtvarným materiálem rozvíjejí poznání a tvořivost. Vaše účast posiluje citovou zralost dítěte.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Upevňujte prostorovou orientaci a pojmy nahoře, dole, vlevo, vpravo, vpřed, za – výrazně to ovlivňuje základy psaní, čtení a počítání.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Dbejte na vhodné pohybové aktivity a zdravé stravování – příroda je velká tělocvična, prospěje i vám.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Trénujte změny denního režimu související se školní docházkou 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Vytvářejte sociální situace, kdy se dítě učí jednat s jinými lidmi - uplatňovat základní společenská pravidla při jednání s lidmi, vyřizovat drobné vzkazy, nebát se komunikace ve známém prostředí apod.</w:t>
      </w:r>
    </w:p>
    <w:p w:rsidR="00F773F5" w:rsidRPr="008834B5" w:rsidRDefault="00F773F5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F773F5" w:rsidRPr="008834B5" w:rsidSect="00F7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713"/>
    <w:multiLevelType w:val="multilevel"/>
    <w:tmpl w:val="1DC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52DA7"/>
    <w:multiLevelType w:val="multilevel"/>
    <w:tmpl w:val="3372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E1C9D"/>
    <w:multiLevelType w:val="multilevel"/>
    <w:tmpl w:val="F0E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B5"/>
    <w:rsid w:val="000B7F55"/>
    <w:rsid w:val="003C787F"/>
    <w:rsid w:val="00434EA7"/>
    <w:rsid w:val="005E56B9"/>
    <w:rsid w:val="008834B5"/>
    <w:rsid w:val="008A6E3E"/>
    <w:rsid w:val="00907732"/>
    <w:rsid w:val="00AB3E49"/>
    <w:rsid w:val="00B80230"/>
    <w:rsid w:val="00C152B1"/>
    <w:rsid w:val="00C7303B"/>
    <w:rsid w:val="00CA18A9"/>
    <w:rsid w:val="00EC6520"/>
    <w:rsid w:val="00F0782A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Bedrich</dc:creator>
  <cp:lastModifiedBy>Marcela Melková</cp:lastModifiedBy>
  <cp:revision>2</cp:revision>
  <cp:lastPrinted>2017-03-01T10:52:00Z</cp:lastPrinted>
  <dcterms:created xsi:type="dcterms:W3CDTF">2019-02-28T08:14:00Z</dcterms:created>
  <dcterms:modified xsi:type="dcterms:W3CDTF">2019-02-28T08:14:00Z</dcterms:modified>
</cp:coreProperties>
</file>