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834B5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Zápis dětí do první třídy 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8834B5">
        <w:rPr>
          <w:rFonts w:ascii="Arial" w:eastAsia="Times New Roman" w:hAnsi="Arial" w:cs="Arial"/>
          <w:b/>
          <w:bCs/>
          <w:kern w:val="36"/>
          <w:sz w:val="24"/>
          <w:szCs w:val="24"/>
        </w:rPr>
        <w:t>Základní školy a Mateřské školy Určice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, příspěvkové organizace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</w:p>
    <w:p w:rsidR="00B56A7D" w:rsidRDefault="00B56A7D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B56A7D" w:rsidRDefault="00B56A7D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termín: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B56A7D">
        <w:rPr>
          <w:rFonts w:ascii="Arial" w:eastAsia="Times New Roman" w:hAnsi="Arial" w:cs="Arial"/>
          <w:b/>
          <w:bCs/>
          <w:color w:val="000000"/>
          <w:sz w:val="18"/>
        </w:rPr>
        <w:t>15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. 4. 20</w:t>
      </w:r>
      <w:r w:rsidR="00B56A7D">
        <w:rPr>
          <w:rFonts w:ascii="Arial" w:eastAsia="Times New Roman" w:hAnsi="Arial" w:cs="Arial"/>
          <w:b/>
          <w:bCs/>
          <w:color w:val="000000"/>
          <w:sz w:val="18"/>
        </w:rPr>
        <w:t>20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od 1</w:t>
      </w:r>
      <w:r w:rsidR="00B56A7D">
        <w:rPr>
          <w:rFonts w:ascii="Arial" w:eastAsia="Times New Roman" w:hAnsi="Arial" w:cs="Arial"/>
          <w:b/>
          <w:bCs/>
          <w:color w:val="000000"/>
          <w:sz w:val="18"/>
        </w:rPr>
        <w:t>4</w:t>
      </w:r>
      <w:bookmarkStart w:id="0" w:name="_GoBack"/>
      <w:bookmarkEnd w:id="0"/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:00 do 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17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:</w:t>
      </w:r>
      <w:r w:rsidR="00EC6520">
        <w:rPr>
          <w:rFonts w:ascii="Arial" w:eastAsia="Times New Roman" w:hAnsi="Arial" w:cs="Arial"/>
          <w:b/>
          <w:bCs/>
          <w:color w:val="000000"/>
          <w:sz w:val="18"/>
        </w:rPr>
        <w:t>30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hodin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místo konání: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Základní škola Určice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Povinnost školní docházky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 duševně vyspělé a požádá-li o to jeho zákonný zástupce. Podmínkou přijetí dítěte narozeného v období od září do konce prosince k plnění povinné školní docházky podle věty druhé je také doporučující vyjádření školského poradenského zařízení, podmínkou přijetí dítěte narozeného od ledna do konce června doporučující vyjádření školského poradenského zařízení a odborného lékaře, která k žádosti přiloží zákonný zástupce.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K zápisu se dostaví děti narozené od 1. 9. 201</w:t>
      </w:r>
      <w:r w:rsidR="00B56A7D">
        <w:rPr>
          <w:rFonts w:ascii="Arial" w:eastAsia="Times New Roman" w:hAnsi="Arial" w:cs="Arial"/>
          <w:color w:val="000000"/>
          <w:sz w:val="18"/>
          <w:szCs w:val="18"/>
        </w:rPr>
        <w:t>3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do 31. 8. 201</w:t>
      </w:r>
      <w:r w:rsidR="00B56A7D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a děti, kterým byl povolen odklad povinné školní docházky.</w:t>
      </w:r>
    </w:p>
    <w:p w:rsidR="008834B5" w:rsidRPr="008834B5" w:rsidRDefault="008834B5" w:rsidP="00883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děti narozené v období od 1. 9. do 31. 12. 201</w:t>
      </w:r>
      <w:r w:rsidR="00B56A7D">
        <w:rPr>
          <w:rFonts w:ascii="Arial" w:eastAsia="Times New Roman" w:hAnsi="Arial" w:cs="Arial"/>
          <w:color w:val="000000"/>
          <w:sz w:val="18"/>
          <w:szCs w:val="18"/>
        </w:rPr>
        <w:t>4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mohou nastoupit do školy s doporučením pedagogicko-psychologické poradny</w:t>
      </w:r>
    </w:p>
    <w:p w:rsidR="008834B5" w:rsidRDefault="008834B5" w:rsidP="008834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děti narozené od 1. 1. do 30. 6. 201</w:t>
      </w:r>
      <w:r w:rsidR="00B56A7D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mohou nastoupit do školy s doporučením PPP a současně odborného lékaře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Spádové obvody naší školy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000000"/>
          <w:sz w:val="18"/>
        </w:rPr>
        <w:t>Určice, Alojzov, Seloutky, Dětkovice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Pokud se nemohou rodiče s dětmi ve zdůvodněných případech dostavit ve stanovený den zápisu, mohou přijít individuálně po dohodě s ředitelkou školy po tomto termínu, nejpozději však do </w:t>
      </w:r>
      <w:r w:rsidR="00CA18A9">
        <w:rPr>
          <w:rFonts w:ascii="Arial" w:eastAsia="Times New Roman" w:hAnsi="Arial" w:cs="Arial"/>
          <w:color w:val="000000"/>
          <w:sz w:val="18"/>
          <w:szCs w:val="18"/>
        </w:rPr>
        <w:t>30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. 4.20</w:t>
      </w:r>
      <w:r w:rsidR="00B56A7D"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 do 15:00 hodin.</w:t>
      </w:r>
    </w:p>
    <w:p w:rsidR="00907732" w:rsidRDefault="00907732" w:rsidP="009077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8"/>
        </w:rPr>
      </w:pPr>
      <w:r>
        <w:rPr>
          <w:rFonts w:ascii="Arial" w:eastAsia="Times New Roman" w:hAnsi="Arial" w:cs="Arial"/>
          <w:b/>
          <w:bCs/>
          <w:color w:val="FF0000"/>
          <w:sz w:val="18"/>
        </w:rPr>
        <w:t xml:space="preserve">Počet přijímaných dětí – </w:t>
      </w:r>
      <w:r w:rsidRPr="00907732">
        <w:rPr>
          <w:rFonts w:ascii="Arial" w:eastAsia="Times New Roman" w:hAnsi="Arial" w:cs="Arial"/>
          <w:bCs/>
          <w:sz w:val="18"/>
        </w:rPr>
        <w:t xml:space="preserve">max. </w:t>
      </w:r>
      <w:r w:rsidR="00C7303B">
        <w:rPr>
          <w:rFonts w:ascii="Arial" w:eastAsia="Times New Roman" w:hAnsi="Arial" w:cs="Arial"/>
          <w:bCs/>
          <w:sz w:val="18"/>
        </w:rPr>
        <w:t>30</w:t>
      </w:r>
    </w:p>
    <w:p w:rsidR="008A6E3E" w:rsidRDefault="008A6E3E" w:rsidP="008A6E3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8"/>
        </w:rPr>
      </w:pPr>
      <w:r>
        <w:rPr>
          <w:rFonts w:ascii="Arial" w:eastAsia="Times New Roman" w:hAnsi="Arial" w:cs="Arial"/>
          <w:b/>
          <w:bCs/>
          <w:color w:val="FF0000"/>
          <w:sz w:val="18"/>
        </w:rPr>
        <w:t xml:space="preserve">Možnost nahlédnout do spisu dítěte – </w:t>
      </w:r>
      <w:r w:rsidR="00B56A7D">
        <w:rPr>
          <w:rFonts w:ascii="Arial" w:eastAsia="Times New Roman" w:hAnsi="Arial" w:cs="Arial"/>
          <w:bCs/>
          <w:sz w:val="18"/>
        </w:rPr>
        <w:t xml:space="preserve">kdykoliv 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Odklad školní docházky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Není-li dítě tělesně nebo duševně přiměřeně vyspělé a požádá-li o to písemně zákonný zástupce dítěte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v době zápisu dítěte k povinné školní docházce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, odloží ředitelka školy začátek povinné školní docházky o jeden školní rok, pokud je </w:t>
      </w:r>
      <w:r w:rsidRPr="008834B5">
        <w:rPr>
          <w:rFonts w:ascii="Arial" w:eastAsia="Times New Roman" w:hAnsi="Arial" w:cs="Arial"/>
          <w:b/>
          <w:bCs/>
          <w:color w:val="000000"/>
          <w:sz w:val="18"/>
          <w:u w:val="single"/>
        </w:rPr>
        <w:t xml:space="preserve">žádost doložena doporučujícím posouzením příslušného školského poradenského zařízení </w:t>
      </w:r>
      <w:r>
        <w:rPr>
          <w:rFonts w:ascii="Arial" w:eastAsia="Times New Roman" w:hAnsi="Arial" w:cs="Arial"/>
          <w:b/>
          <w:bCs/>
          <w:color w:val="000000"/>
          <w:sz w:val="18"/>
          <w:u w:val="single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  <w:u w:val="single"/>
        </w:rPr>
        <w:t>a odborného lékaře nebo klinického psychologa</w:t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. Začátek povinné školní docházky lze odložit nejdéle do zahájení školního roku, v němž dítě dovrší osmý rok věku. Pokud ředitelka školy rozhodne o odkladu povinné školní docházky, informuje zákonného zástupce o povinnosti předškolního vzdělávání dítěte a možných způsobech jejího plnění.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Důležitá informace pro rodiče, kteří budou žádat o odklad povinné školní docházky.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 Žádost je nutno podat </w:t>
      </w:r>
      <w:r>
        <w:rPr>
          <w:rFonts w:ascii="Arial" w:eastAsia="Times New Roman" w:hAnsi="Arial" w:cs="Arial"/>
          <w:b/>
          <w:bCs/>
          <w:color w:val="000000"/>
          <w:sz w:val="18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v termínu od 1. dubna 20</w:t>
      </w:r>
      <w:r w:rsidR="00B56A7D">
        <w:rPr>
          <w:rFonts w:ascii="Arial" w:eastAsia="Times New Roman" w:hAnsi="Arial" w:cs="Arial"/>
          <w:b/>
          <w:bCs/>
          <w:color w:val="000000"/>
          <w:sz w:val="18"/>
        </w:rPr>
        <w:t>20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 do 30. dubna 20</w:t>
      </w:r>
      <w:r w:rsidR="00B56A7D">
        <w:rPr>
          <w:rFonts w:ascii="Arial" w:eastAsia="Times New Roman" w:hAnsi="Arial" w:cs="Arial"/>
          <w:b/>
          <w:bCs/>
          <w:color w:val="000000"/>
          <w:sz w:val="18"/>
        </w:rPr>
        <w:t>20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. Vzhledem k dlouhým objednacím termínům ve školských poradenských zařízeních si prosím vyšetření zajistěte včas.</w:t>
      </w:r>
    </w:p>
    <w:p w:rsid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Průběh zápisu</w:t>
      </w:r>
      <w:r w:rsidR="00B56A7D">
        <w:rPr>
          <w:rFonts w:ascii="Arial" w:eastAsia="Times New Roman" w:hAnsi="Arial" w:cs="Arial"/>
          <w:b/>
          <w:bCs/>
          <w:color w:val="FF0000"/>
          <w:sz w:val="18"/>
        </w:rPr>
        <w:t xml:space="preserve"> – změna vzhledem k mimořádným opatřením </w:t>
      </w:r>
    </w:p>
    <w:p w:rsidR="008834B5" w:rsidRPr="00B56A7D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color w:val="000000"/>
          <w:sz w:val="18"/>
          <w:szCs w:val="18"/>
        </w:rPr>
      </w:pPr>
      <w:r w:rsidRPr="00B56A7D">
        <w:rPr>
          <w:rFonts w:ascii="Arial" w:eastAsia="Times New Roman" w:hAnsi="Arial" w:cs="Arial"/>
          <w:strike/>
          <w:color w:val="000000"/>
          <w:sz w:val="18"/>
          <w:szCs w:val="18"/>
        </w:rPr>
        <w:t>Zápis k povinné školní docházce je složen z formální části a, je-li při zápisu přítomno i zapisované dítě a souhlasí-li s tím zákonný zástupce dítěte, rovněž</w:t>
      </w:r>
      <w:r w:rsidRPr="00B56A7D">
        <w:rPr>
          <w:rFonts w:ascii="Arial" w:eastAsia="Times New Roman" w:hAnsi="Arial" w:cs="Arial"/>
          <w:strike/>
          <w:color w:val="000000"/>
          <w:sz w:val="18"/>
        </w:rPr>
        <w:t> </w:t>
      </w:r>
      <w:r w:rsidRPr="00B56A7D">
        <w:rPr>
          <w:rFonts w:ascii="Arial" w:eastAsia="Times New Roman" w:hAnsi="Arial" w:cs="Arial"/>
          <w:strike/>
          <w:color w:val="000000"/>
          <w:sz w:val="18"/>
          <w:szCs w:val="18"/>
        </w:rPr>
        <w:t>z rozhovoru a dalších činností s dítětem, které trvají zpravidla 20 minut. Rozhovor je zaměřen na motivování dítěte pro školní docházku a orientační posouzení jeho školní připravenosti.  Zákonný zástupce dítěte může být přítomen u všech součástí zápisu. V průběhu zápisu se Vám budou věnovat dva pedagogové. 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Formální část zápisu</w:t>
      </w:r>
      <w:r w:rsidR="00B56A7D">
        <w:rPr>
          <w:rFonts w:ascii="Arial" w:eastAsia="Times New Roman" w:hAnsi="Arial" w:cs="Arial"/>
          <w:b/>
          <w:bCs/>
          <w:color w:val="FF0000"/>
          <w:sz w:val="18"/>
        </w:rPr>
        <w:t xml:space="preserve"> </w:t>
      </w:r>
    </w:p>
    <w:p w:rsidR="00B56A7D" w:rsidRDefault="00B56A7D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Zákonný zástupce podá žádost o přijetí k povinné školní docházce prostřednictvím formuláře školy</w:t>
      </w:r>
    </w:p>
    <w:p w:rsidR="00B56A7D" w:rsidRDefault="00B56A7D" w:rsidP="00B56A7D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do datové schránky školy</w:t>
      </w:r>
    </w:p>
    <w:p w:rsidR="00B56A7D" w:rsidRDefault="00B56A7D" w:rsidP="00B56A7D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e-mailem s uznávaným elektronickým podpisem (nelze poslat prostý e-mail)</w:t>
      </w:r>
    </w:p>
    <w:p w:rsidR="00B56A7D" w:rsidRDefault="00B56A7D" w:rsidP="00B56A7D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>3. Poštou</w:t>
      </w:r>
    </w:p>
    <w:p w:rsidR="00B56A7D" w:rsidRDefault="00B56A7D" w:rsidP="00B56A7D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</w:rPr>
      </w:pPr>
      <w:r>
        <w:rPr>
          <w:rFonts w:ascii="Arial" w:eastAsia="Times New Roman" w:hAnsi="Arial" w:cs="Arial"/>
          <w:color w:val="FF0000"/>
          <w:sz w:val="18"/>
          <w:szCs w:val="18"/>
        </w:rPr>
        <w:t xml:space="preserve">osobní </w:t>
      </w:r>
      <w:proofErr w:type="gramStart"/>
      <w:r>
        <w:rPr>
          <w:rFonts w:ascii="Arial" w:eastAsia="Times New Roman" w:hAnsi="Arial" w:cs="Arial"/>
          <w:color w:val="FF0000"/>
          <w:sz w:val="18"/>
          <w:szCs w:val="18"/>
        </w:rPr>
        <w:t>podání : v případě</w:t>
      </w:r>
      <w:proofErr w:type="gramEnd"/>
      <w:r>
        <w:rPr>
          <w:rFonts w:ascii="Arial" w:eastAsia="Times New Roman" w:hAnsi="Arial" w:cs="Arial"/>
          <w:color w:val="FF0000"/>
          <w:sz w:val="18"/>
          <w:szCs w:val="18"/>
        </w:rPr>
        <w:t xml:space="preserve"> osobního podání je nezbytně nutné organizovat příjem žádostí tak, aby nedošlo k vyšší koncentraci a pohybu osob v prostorách školy</w:t>
      </w:r>
    </w:p>
    <w:p w:rsidR="00B56A7D" w:rsidRPr="00B56A7D" w:rsidRDefault="00B56A7D" w:rsidP="00B56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</w:rPr>
      </w:pPr>
      <w:r w:rsidRPr="00B56A7D">
        <w:rPr>
          <w:rFonts w:ascii="Arial" w:eastAsia="Times New Roman" w:hAnsi="Arial" w:cs="Arial"/>
          <w:b/>
          <w:color w:val="FF0000"/>
          <w:sz w:val="18"/>
          <w:szCs w:val="18"/>
        </w:rPr>
        <w:t>Formuláře budou 1. dubna zveřejněny na stránkách školy.</w:t>
      </w:r>
    </w:p>
    <w:p w:rsidR="008834B5" w:rsidRPr="00B56A7D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Zákonný zástupce předloží přihlášku pro přijetí dítěte k základnímu vzdělávání, </w:t>
      </w:r>
      <w:r w:rsidRPr="00B56A7D">
        <w:rPr>
          <w:rFonts w:ascii="Arial" w:eastAsia="Times New Roman" w:hAnsi="Arial" w:cs="Arial"/>
          <w:strike/>
          <w:color w:val="000000"/>
          <w:sz w:val="18"/>
          <w:szCs w:val="18"/>
        </w:rPr>
        <w:t>rodný list dítěte, občanský průkaz či jiný doklad totožnosti.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Zákonný zástupce podá informace o podpůrných opatřeních pro budoucího žáka školy: o znevýhodnění dítěte,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 xml:space="preserve">o mimořádném nadání, závěrech vyšetření uvedených v doporučení školského poradenského zařízení,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8834B5">
        <w:rPr>
          <w:rFonts w:ascii="Arial" w:eastAsia="Times New Roman" w:hAnsi="Arial" w:cs="Arial"/>
          <w:color w:val="000000"/>
          <w:sz w:val="18"/>
          <w:szCs w:val="18"/>
        </w:rPr>
        <w:t>o zdravotní způsobilosti dítěte ke vzdělávání a o zdravotních obtížích, které by mohly mít vliv na průběh vzdělávání.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8834B5">
        <w:rPr>
          <w:rFonts w:ascii="Arial" w:eastAsia="Times New Roman" w:hAnsi="Arial" w:cs="Arial"/>
          <w:b/>
          <w:bCs/>
          <w:color w:val="FF0000"/>
          <w:sz w:val="18"/>
        </w:rPr>
        <w:t>Oznámení o přijetí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Rozhodnutí o přijetí k základnímu vzdělávání  bude oznámeno vyvěšením na budově školy a na webových stránkách školy – www.zsmsurcice.cz. Uchazeči, kteří budou přijati, budou uvedeni v seznamu pod jejich přiděleným registračním číslem zároveň s výsledkem řízení u každého z nich. Zveřejněním seznamu se považují rozhodnutí, kterými se vyhovuje žádostem o přijetí ke vzdělávání, za oznámená.</w:t>
      </w:r>
      <w:r w:rsidRPr="008834B5">
        <w:rPr>
          <w:rFonts w:ascii="Arial" w:eastAsia="Times New Roman" w:hAnsi="Arial" w:cs="Arial"/>
          <w:color w:val="000000"/>
          <w:sz w:val="18"/>
        </w:rPr>
        <w:t> </w:t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 xml:space="preserve">Rozhodnutí </w:t>
      </w:r>
      <w:r>
        <w:rPr>
          <w:rFonts w:ascii="Arial" w:eastAsia="Times New Roman" w:hAnsi="Arial" w:cs="Arial"/>
          <w:b/>
          <w:bCs/>
          <w:color w:val="000000"/>
          <w:sz w:val="18"/>
        </w:rPr>
        <w:br/>
      </w:r>
      <w:r w:rsidRPr="008834B5">
        <w:rPr>
          <w:rFonts w:ascii="Arial" w:eastAsia="Times New Roman" w:hAnsi="Arial" w:cs="Arial"/>
          <w:b/>
          <w:bCs/>
          <w:color w:val="000000"/>
          <w:sz w:val="18"/>
        </w:rPr>
        <w:t>o přijetí  nebude rozesíláno poštou.</w:t>
      </w:r>
    </w:p>
    <w:p w:rsidR="008834B5" w:rsidRPr="008834B5" w:rsidRDefault="008834B5" w:rsidP="008834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</w:rPr>
      </w:pPr>
      <w:r w:rsidRPr="008834B5">
        <w:rPr>
          <w:rFonts w:ascii="Arial" w:eastAsia="Times New Roman" w:hAnsi="Arial" w:cs="Arial"/>
          <w:b/>
          <w:bCs/>
          <w:color w:val="FF0000"/>
          <w:sz w:val="18"/>
        </w:rPr>
        <w:t>Jak můžete pomoci svému dítěti: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Věnujte dítěti soustředěnou pozornost – při rozhovoru s ním se nezabývejte jinou činností, dejte mu najevo zájem, trpělivě je vyslechněte, projevujte vstřícnost a přívětivé chování.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Vyprávějte dítěti a čtěte mu – televize či video nenahradí lidské slovo a osobní kontakt.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Pověřujte dítě drobnými úkoly a domácími pracemi – pěstujte tak jeho samostatnost a zodpovědnost, rozvíjíte i motoriku.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Rozvíjejte poznání z oblasti života lidí zvířat i rostlin – vedle obecné informovanosti rozšiřujete i jeho slovní zásobu.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Vybírejte vhodné hry a činnosti, sami se do nich zapojte – stavebnice, skládanky, dějové obrázky i práce s drobným výtvarným materiálem rozvíjejí poznání a tvořivost. Vaše účast posiluje citovou zralost dítěte.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Upevňujte prostorovou orientaci a pojmy nahoře, dole, vlevo, vpravo, vpřed, za – výrazně to ovlivňuje základy psaní, čtení a počítání.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Dbejte na vhodné pohybové aktivity a zdravé stravování – příroda je velká tělocvična, prospěje i vám.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Trénujte změny denního režimu související se školní docházkou – ranní vstávání, odbourávání odpoledního spaní, čas pravidelného ukládání k večernímu spánku zmírní každodenní stres pro děti, zákonné zástupce i pedagogy, připravujte dítě na to, co ho čeká nového v době školní docházky.</w:t>
      </w:r>
    </w:p>
    <w:p w:rsidR="008834B5" w:rsidRPr="008834B5" w:rsidRDefault="008834B5" w:rsidP="008834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8834B5">
        <w:rPr>
          <w:rFonts w:ascii="Arial" w:eastAsia="Times New Roman" w:hAnsi="Arial" w:cs="Arial"/>
          <w:color w:val="000000"/>
          <w:sz w:val="18"/>
          <w:szCs w:val="18"/>
        </w:rPr>
        <w:t>Vytvářejte sociální situace, kdy se dítě učí jednat s jinými lidmi - uplatňovat základní společenská pravidla při jednání s lidmi, vyřizovat drobné vzkazy, nebát se komunikace ve známém prostředí apod.</w:t>
      </w:r>
    </w:p>
    <w:p w:rsidR="00F773F5" w:rsidRPr="008834B5" w:rsidRDefault="00F773F5">
      <w:pPr>
        <w:rPr>
          <w:rFonts w:ascii="Arial" w:eastAsia="Times New Roman" w:hAnsi="Arial" w:cs="Arial"/>
          <w:color w:val="000000"/>
          <w:sz w:val="18"/>
          <w:szCs w:val="18"/>
        </w:rPr>
      </w:pPr>
    </w:p>
    <w:sectPr w:rsidR="00F773F5" w:rsidRPr="008834B5" w:rsidSect="00F77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713"/>
    <w:multiLevelType w:val="multilevel"/>
    <w:tmpl w:val="1DC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52DA7"/>
    <w:multiLevelType w:val="multilevel"/>
    <w:tmpl w:val="3372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F477F"/>
    <w:multiLevelType w:val="hybridMultilevel"/>
    <w:tmpl w:val="8C482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E1C9D"/>
    <w:multiLevelType w:val="multilevel"/>
    <w:tmpl w:val="F0E2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B5"/>
    <w:rsid w:val="000B7F55"/>
    <w:rsid w:val="003C787F"/>
    <w:rsid w:val="00434EA7"/>
    <w:rsid w:val="005E56B9"/>
    <w:rsid w:val="008834B5"/>
    <w:rsid w:val="008A6E3E"/>
    <w:rsid w:val="00907732"/>
    <w:rsid w:val="00AB3E49"/>
    <w:rsid w:val="00B56A7D"/>
    <w:rsid w:val="00B80230"/>
    <w:rsid w:val="00C152B1"/>
    <w:rsid w:val="00C7303B"/>
    <w:rsid w:val="00CA18A9"/>
    <w:rsid w:val="00EC6520"/>
    <w:rsid w:val="00F0782A"/>
    <w:rsid w:val="00F7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4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834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834B5"/>
  </w:style>
  <w:style w:type="character" w:customStyle="1" w:styleId="normal-text">
    <w:name w:val="normal-text"/>
    <w:basedOn w:val="Standardnpsmoodstavce"/>
    <w:rsid w:val="008834B5"/>
  </w:style>
  <w:style w:type="character" w:styleId="Hypertextovodkaz">
    <w:name w:val="Hyperlink"/>
    <w:basedOn w:val="Standardnpsmoodstavce"/>
    <w:uiPriority w:val="99"/>
    <w:semiHidden/>
    <w:unhideWhenUsed/>
    <w:rsid w:val="008834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6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4B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834B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8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834B5"/>
  </w:style>
  <w:style w:type="character" w:customStyle="1" w:styleId="normal-text">
    <w:name w:val="normal-text"/>
    <w:basedOn w:val="Standardnpsmoodstavce"/>
    <w:rsid w:val="008834B5"/>
  </w:style>
  <w:style w:type="character" w:styleId="Hypertextovodkaz">
    <w:name w:val="Hyperlink"/>
    <w:basedOn w:val="Standardnpsmoodstavce"/>
    <w:uiPriority w:val="99"/>
    <w:semiHidden/>
    <w:unhideWhenUsed/>
    <w:rsid w:val="008834B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Bedrich</dc:creator>
  <cp:lastModifiedBy>Marcela Melková</cp:lastModifiedBy>
  <cp:revision>2</cp:revision>
  <cp:lastPrinted>2017-03-01T10:52:00Z</cp:lastPrinted>
  <dcterms:created xsi:type="dcterms:W3CDTF">2020-03-20T11:38:00Z</dcterms:created>
  <dcterms:modified xsi:type="dcterms:W3CDTF">2020-03-20T11:38:00Z</dcterms:modified>
</cp:coreProperties>
</file>